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名称变更申请书</w:t>
      </w:r>
    </w:p>
    <w:p>
      <w:pPr>
        <w:spacing w:line="480" w:lineRule="auto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中国物品编码中心：</w:t>
      </w:r>
    </w:p>
    <w:p>
      <w:pPr>
        <w:spacing w:line="480" w:lineRule="auto"/>
        <w:ind w:firstLine="491" w:firstLineChars="205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　           （旧名称）            　</w:t>
      </w:r>
      <w:r>
        <w:rPr>
          <w:rFonts w:hint="eastAsia"/>
          <w:sz w:val="24"/>
        </w:rPr>
        <w:t>因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</w:rPr>
        <w:t>改制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</w:rPr>
        <w:t>转产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3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③</w: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收购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4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④</w:t>
      </w:r>
      <w:r>
        <w:rPr>
          <w:sz w:val="24"/>
        </w:rPr>
        <w:fldChar w:fldCharType="end"/>
      </w:r>
      <w:r>
        <w:rPr>
          <w:rFonts w:hint="eastAsia"/>
          <w:sz w:val="24"/>
        </w:rPr>
        <w:t>其他原因不再生产，原产品已由</w:t>
      </w:r>
      <w:r>
        <w:rPr>
          <w:rFonts w:hint="eastAsia"/>
          <w:sz w:val="24"/>
          <w:u w:val="single"/>
        </w:rPr>
        <w:t xml:space="preserve">            （新名称）             </w:t>
      </w:r>
      <w:r>
        <w:rPr>
          <w:rFonts w:hint="eastAsia"/>
          <w:sz w:val="24"/>
        </w:rPr>
        <w:t xml:space="preserve"> 生产，特向中国物品编码中心申请将企业名称由</w:t>
      </w:r>
      <w:r>
        <w:rPr>
          <w:rFonts w:hint="eastAsia"/>
          <w:sz w:val="24"/>
          <w:u w:val="single"/>
        </w:rPr>
        <w:t xml:space="preserve">　       （旧名称）           　 </w:t>
      </w:r>
      <w:r>
        <w:rPr>
          <w:rFonts w:hint="eastAsia"/>
          <w:sz w:val="24"/>
        </w:rPr>
        <w:t>变更为</w:t>
      </w:r>
      <w:r>
        <w:rPr>
          <w:rFonts w:hint="eastAsia"/>
          <w:sz w:val="24"/>
          <w:u w:val="single"/>
        </w:rPr>
        <w:t xml:space="preserve">          （新名称）           </w:t>
      </w:r>
      <w:r>
        <w:rPr>
          <w:rFonts w:hint="eastAsia"/>
          <w:sz w:val="24"/>
        </w:rPr>
        <w:t xml:space="preserve"> 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　          （旧名称）            　</w:t>
      </w:r>
      <w:r>
        <w:rPr>
          <w:rFonts w:hint="eastAsia"/>
          <w:sz w:val="24"/>
        </w:rPr>
        <w:t>保证从名称变更批准之日起，不再使用该厂商识别代码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。</w:t>
      </w:r>
    </w:p>
    <w:p>
      <w:pPr>
        <w:spacing w:line="480" w:lineRule="auto"/>
        <w:ind w:left="1" w:right="25" w:rightChars="12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如违反此保证，</w:t>
      </w:r>
      <w:r>
        <w:rPr>
          <w:rFonts w:hint="eastAsia"/>
          <w:sz w:val="24"/>
          <w:u w:val="single"/>
        </w:rPr>
        <w:t xml:space="preserve">　            （新名称）              </w:t>
      </w:r>
      <w:r>
        <w:rPr>
          <w:rFonts w:hint="eastAsia"/>
          <w:sz w:val="24"/>
        </w:rPr>
        <w:t>愿承担因此而引起的一切法律责任。</w:t>
      </w:r>
    </w:p>
    <w:p>
      <w:pPr>
        <w:spacing w:line="480" w:lineRule="auto"/>
        <w:ind w:left="4559" w:leftChars="228" w:hanging="4080" w:hangingChars="1700"/>
        <w:rPr>
          <w:rFonts w:hint="eastAsia"/>
          <w:sz w:val="24"/>
        </w:rPr>
      </w:pPr>
    </w:p>
    <w:p>
      <w:pPr>
        <w:spacing w:line="480" w:lineRule="auto"/>
        <w:ind w:left="4557" w:leftChars="570" w:hanging="3360" w:hangingChars="1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企业公章                             企业公章</w:t>
      </w:r>
    </w:p>
    <w:p>
      <w:pPr>
        <w:spacing w:line="480" w:lineRule="auto"/>
        <w:ind w:left="4557" w:leftChars="570" w:hanging="3360" w:hangingChars="1400"/>
        <w:jc w:val="left"/>
        <w:rPr>
          <w:rFonts w:hint="eastAsia"/>
          <w:sz w:val="24"/>
        </w:rPr>
      </w:pPr>
    </w:p>
    <w:p>
      <w:pPr>
        <w:spacing w:line="480" w:lineRule="auto"/>
        <w:ind w:right="25" w:rightChars="12"/>
        <w:rPr>
          <w:rFonts w:hint="eastAsia"/>
          <w:sz w:val="24"/>
        </w:rPr>
      </w:pPr>
      <w:r>
        <w:rPr>
          <w:rFonts w:hint="eastAsia"/>
          <w:sz w:val="24"/>
        </w:rPr>
        <w:t>　　　年　　月　　日　　　　　　　　　　　 　年　　月　　日</w:t>
      </w:r>
    </w:p>
    <w:p>
      <w:pPr>
        <w:spacing w:line="480" w:lineRule="auto"/>
        <w:ind w:firstLine="720" w:firstLineChars="300"/>
        <w:rPr>
          <w:rFonts w:hint="eastAsia"/>
          <w:sz w:val="24"/>
        </w:rPr>
      </w:pPr>
    </w:p>
    <w:p>
      <w:pPr>
        <w:spacing w:line="480" w:lineRule="auto"/>
        <w:ind w:firstLine="720" w:firstLineChars="300"/>
        <w:rPr>
          <w:rFonts w:hint="eastAsia"/>
          <w:sz w:val="24"/>
        </w:rPr>
      </w:pPr>
    </w:p>
    <w:p>
      <w:pPr>
        <w:spacing w:line="48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分支机构签署意见：</w:t>
      </w:r>
    </w:p>
    <w:p>
      <w:pPr>
        <w:spacing w:line="48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</w:t>
      </w:r>
    </w:p>
    <w:p>
      <w:pPr>
        <w:spacing w:line="480" w:lineRule="auto"/>
        <w:ind w:firstLine="5760" w:firstLineChars="2400"/>
        <w:rPr>
          <w:rFonts w:hint="eastAsia"/>
          <w:sz w:val="24"/>
        </w:rPr>
      </w:pPr>
      <w:r>
        <w:rPr>
          <w:rFonts w:hint="eastAsia"/>
          <w:sz w:val="24"/>
        </w:rPr>
        <w:t xml:space="preserve"> 分支机构公章</w:t>
      </w:r>
    </w:p>
    <w:p>
      <w:pPr>
        <w:spacing w:line="48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F"/>
    <w:rsid w:val="004F0E50"/>
    <w:rsid w:val="005E12CA"/>
    <w:rsid w:val="0078640F"/>
    <w:rsid w:val="008E6884"/>
    <w:rsid w:val="009D0F13"/>
    <w:rsid w:val="009E1CF7"/>
    <w:rsid w:val="009E40B0"/>
    <w:rsid w:val="00BC2FB0"/>
    <w:rsid w:val="00D405BF"/>
    <w:rsid w:val="00E63F99"/>
    <w:rsid w:val="164B4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855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中国物品编码中心广西分中心</Company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2009-09-22T03:24:00Z</dcterms:created>
  <dc:creator>何榕</dc:creator>
  <cp:lastModifiedBy>Administrator</cp:lastModifiedBy>
  <cp:lastPrinted>2005-11-22T08:58:00Z</cp:lastPrinted>
  <dcterms:modified xsi:type="dcterms:W3CDTF">2021-02-20T01:30:54Z</dcterms:modified>
  <dc:title>变更申请书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