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5374201"/>
    <w:bookmarkStart w:id="1" w:name="_Hlk15374089"/>
    <w:p w:rsidR="00AD4FB0" w:rsidRPr="00E443BC" w:rsidRDefault="00AD4FB0" w:rsidP="00AD4FB0">
      <w:pPr>
        <w:spacing w:line="360" w:lineRule="auto"/>
        <w:jc w:val="center"/>
        <w:rPr>
          <w:rFonts w:asciiTheme="minorEastAsia" w:hAnsiTheme="minorEastAsia"/>
          <w:b/>
          <w:sz w:val="36"/>
          <w:szCs w:val="32"/>
        </w:rPr>
      </w:pPr>
      <w:r w:rsidRPr="00E443BC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443BC">
        <w:rPr>
          <w:rFonts w:asciiTheme="minorEastAsia" w:hAnsiTheme="minorEastAsia" w:hint="eastAsia"/>
          <w:b/>
          <w:sz w:val="36"/>
          <w:szCs w:val="32"/>
        </w:rPr>
        <w:instrText>ADDIN CNKISM.UserStyle</w:instrText>
      </w:r>
      <w:r w:rsidRPr="00E443BC">
        <w:fldChar w:fldCharType="end"/>
      </w:r>
      <w:r w:rsidRPr="00E443BC">
        <w:rPr>
          <w:rFonts w:asciiTheme="minorEastAsia" w:hAnsiTheme="minorEastAsia" w:hint="eastAsia"/>
          <w:b/>
          <w:sz w:val="36"/>
          <w:szCs w:val="32"/>
        </w:rPr>
        <w:t>商品数据采集技术服务协议</w:t>
      </w:r>
    </w:p>
    <w:p w:rsidR="00AD4FB0" w:rsidRPr="00E443BC" w:rsidRDefault="00AD4FB0" w:rsidP="00AD4FB0">
      <w:pPr>
        <w:tabs>
          <w:tab w:val="left" w:pos="5387"/>
        </w:tabs>
        <w:spacing w:beforeLines="50" w:before="156" w:line="440" w:lineRule="exact"/>
        <w:ind w:firstLineChars="300" w:firstLine="630"/>
        <w:jc w:val="left"/>
        <w:rPr>
          <w:rFonts w:asciiTheme="minorEastAsia" w:hAnsiTheme="minorEastAsia"/>
          <w:szCs w:val="21"/>
          <w:u w:val="single"/>
        </w:rPr>
      </w:pPr>
      <w:r w:rsidRPr="00E443BC">
        <w:rPr>
          <w:rFonts w:asciiTheme="minorEastAsia" w:hAnsiTheme="minorEastAsia" w:hint="eastAsia"/>
          <w:szCs w:val="21"/>
        </w:rPr>
        <w:t>甲方：</w:t>
      </w:r>
      <w:r w:rsidR="00AE465B"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  <w:r w:rsidRPr="00E443BC">
        <w:rPr>
          <w:rFonts w:asciiTheme="minorEastAsia" w:hAnsiTheme="minorEastAsia" w:hint="eastAsia"/>
          <w:szCs w:val="21"/>
        </w:rPr>
        <w:tab/>
        <w:t>乙方：</w:t>
      </w:r>
      <w:r w:rsidRPr="00E443BC">
        <w:rPr>
          <w:rFonts w:asciiTheme="minorEastAsia" w:hAnsiTheme="minorEastAsia" w:hint="eastAsia"/>
          <w:szCs w:val="21"/>
          <w:u w:val="single"/>
        </w:rPr>
        <w:t>中国物品编码中心广西分中心</w:t>
      </w:r>
    </w:p>
    <w:p w:rsidR="00AD4FB0" w:rsidRPr="00E443BC" w:rsidRDefault="00AD4FB0" w:rsidP="00AD4FB0">
      <w:pPr>
        <w:tabs>
          <w:tab w:val="left" w:pos="5387"/>
        </w:tabs>
        <w:spacing w:beforeLines="50" w:before="156" w:line="44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甲方代表：</w:t>
      </w:r>
      <w:r w:rsidRPr="00E443BC">
        <w:rPr>
          <w:rFonts w:asciiTheme="minorEastAsia" w:hAnsiTheme="minorEastAsia" w:hint="eastAsia"/>
          <w:szCs w:val="21"/>
          <w:u w:val="single"/>
        </w:rPr>
        <w:t xml:space="preserve">              （签字）</w:t>
      </w:r>
      <w:r w:rsidRPr="00E443BC">
        <w:rPr>
          <w:rFonts w:asciiTheme="minorEastAsia" w:hAnsiTheme="minorEastAsia" w:hint="eastAsia"/>
          <w:szCs w:val="21"/>
        </w:rPr>
        <w:tab/>
        <w:t>乙方代表：</w:t>
      </w:r>
      <w:r w:rsidRPr="00E443BC">
        <w:rPr>
          <w:rFonts w:asciiTheme="minorEastAsia" w:hAnsiTheme="minorEastAsia" w:hint="eastAsia"/>
          <w:szCs w:val="21"/>
          <w:u w:val="single"/>
        </w:rPr>
        <w:t xml:space="preserve">              （签字）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依据《中华人民共和国合同法》等法律规定，双方就</w:t>
      </w:r>
      <w:r w:rsidRPr="00E443BC">
        <w:rPr>
          <w:rFonts w:asciiTheme="minorEastAsia" w:hAnsiTheme="minorEastAsia" w:hint="eastAsia"/>
          <w:szCs w:val="21"/>
          <w:u w:val="single"/>
        </w:rPr>
        <w:t>商品数据采集</w:t>
      </w:r>
      <w:r w:rsidRPr="00E443BC">
        <w:rPr>
          <w:rFonts w:asciiTheme="minorEastAsia" w:hAnsiTheme="minorEastAsia" w:hint="eastAsia"/>
          <w:szCs w:val="21"/>
        </w:rPr>
        <w:t>项目的技术服务，经协商签订本协议。</w:t>
      </w:r>
    </w:p>
    <w:p w:rsidR="00AD4FB0" w:rsidRPr="00E443BC" w:rsidRDefault="00AD4FB0" w:rsidP="00AD4FB0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E443BC">
        <w:rPr>
          <w:rFonts w:asciiTheme="minorEastAsia" w:hAnsiTheme="minorEastAsia" w:hint="eastAsia"/>
          <w:b/>
          <w:szCs w:val="21"/>
        </w:rPr>
        <w:t>一、服务内容</w:t>
      </w:r>
    </w:p>
    <w:p w:rsidR="00AD4FB0" w:rsidRPr="00E443BC" w:rsidRDefault="00AD4FB0" w:rsidP="00AD4FB0">
      <w:pPr>
        <w:spacing w:line="440" w:lineRule="exact"/>
        <w:ind w:left="482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乙方为甲方提供如下技术服务：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1、商品数据采集（即商品信息数字化服务或“源数据”服务）。2、采集信息上传至中国商品信息服务平台，可选择覆盖性同步至条码微站、中国商品信息服务平台。3、出具《中国物品编码中心商品信息属性表》，企业可自行下载相关商品数据的具体信息。</w:t>
      </w:r>
    </w:p>
    <w:p w:rsidR="00AD4FB0" w:rsidRPr="00E443BC" w:rsidRDefault="00AD4FB0" w:rsidP="00AD4FB0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E443BC">
        <w:rPr>
          <w:rFonts w:asciiTheme="minorEastAsia" w:hAnsiTheme="minorEastAsia" w:hint="eastAsia"/>
          <w:b/>
          <w:szCs w:val="21"/>
        </w:rPr>
        <w:t>二、权利与义务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1、甲方需按商品条码、商品名称、规格型号、商标品牌等属性，向乙方提供相应的实物样品，用于商品数据采集，对提供的样品要求如下：（1）样品为预包装商品，外包装相对规则的。（2）样品的外包装清洁、完整、无破损。（3）样品外包装上的图形、文字等信息清晰，可辨识。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2、乙方保证采集数据（包括图片和文字）与甲方提供样品的一致性。</w:t>
      </w:r>
    </w:p>
    <w:p w:rsidR="00AD76A8" w:rsidRDefault="00AD76A8" w:rsidP="00AD76A8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3、乙方根据甲方提出的保密要求，对甲方信息负有保密义务。</w:t>
      </w:r>
    </w:p>
    <w:p w:rsidR="00AD4FB0" w:rsidRPr="00E443BC" w:rsidRDefault="00AD4FB0" w:rsidP="00AD4FB0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E443BC">
        <w:rPr>
          <w:rFonts w:asciiTheme="minorEastAsia" w:hAnsiTheme="minorEastAsia" w:hint="eastAsia"/>
          <w:b/>
          <w:szCs w:val="21"/>
        </w:rPr>
        <w:t>三、服务费用和支付方式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甲方需按照收费标准支付相应费用，</w:t>
      </w:r>
      <w:r w:rsidR="00B11CB4" w:rsidRPr="00E443BC">
        <w:rPr>
          <w:rFonts w:asciiTheme="minorEastAsia" w:hAnsiTheme="minorEastAsia" w:hint="eastAsia"/>
          <w:szCs w:val="21"/>
        </w:rPr>
        <w:t>经甲、乙双方代表签署，本协议</w:t>
      </w:r>
      <w:r w:rsidRPr="00E443BC">
        <w:rPr>
          <w:rFonts w:asciiTheme="minorEastAsia" w:hAnsiTheme="minorEastAsia" w:hint="eastAsia"/>
          <w:szCs w:val="21"/>
        </w:rPr>
        <w:t>方可生效。</w:t>
      </w:r>
    </w:p>
    <w:p w:rsidR="00AD4FB0" w:rsidRPr="00E443BC" w:rsidRDefault="00AD4FB0" w:rsidP="00AD4FB0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E443BC">
        <w:rPr>
          <w:rFonts w:asciiTheme="minorEastAsia" w:hAnsiTheme="minorEastAsia" w:hint="eastAsia"/>
          <w:b/>
          <w:szCs w:val="21"/>
        </w:rPr>
        <w:t>1、付费标准：技术服务费，</w:t>
      </w:r>
      <w:bookmarkStart w:id="2" w:name="_Hlk34812052"/>
      <w:r w:rsidRPr="00E443BC">
        <w:rPr>
          <w:rFonts w:asciiTheme="minorEastAsia" w:hAnsiTheme="minorEastAsia" w:hint="eastAsia"/>
          <w:b/>
          <w:szCs w:val="21"/>
        </w:rPr>
        <w:t>80元/</w:t>
      </w:r>
      <w:proofErr w:type="gramStart"/>
      <w:r w:rsidRPr="00E443BC">
        <w:rPr>
          <w:rFonts w:asciiTheme="minorEastAsia" w:hAnsiTheme="minorEastAsia" w:hint="eastAsia"/>
          <w:b/>
          <w:szCs w:val="21"/>
        </w:rPr>
        <w:t>个</w:t>
      </w:r>
      <w:proofErr w:type="gramEnd"/>
      <w:r w:rsidRPr="00E443BC">
        <w:rPr>
          <w:rFonts w:asciiTheme="minorEastAsia" w:hAnsiTheme="minorEastAsia" w:hint="eastAsia"/>
          <w:b/>
          <w:szCs w:val="21"/>
        </w:rPr>
        <w:t>贸易项目代码/次</w:t>
      </w:r>
      <w:bookmarkEnd w:id="2"/>
      <w:r w:rsidRPr="00E443BC">
        <w:rPr>
          <w:rFonts w:asciiTheme="minorEastAsia" w:hAnsiTheme="minorEastAsia" w:hint="eastAsia"/>
          <w:b/>
          <w:szCs w:val="21"/>
        </w:rPr>
        <w:t>。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2、收费金额以</w:t>
      </w:r>
      <w:r w:rsidR="00B11CB4" w:rsidRPr="00E443BC">
        <w:rPr>
          <w:rFonts w:asciiTheme="minorEastAsia" w:hAnsiTheme="minorEastAsia" w:hint="eastAsia"/>
          <w:szCs w:val="21"/>
        </w:rPr>
        <w:t>此</w:t>
      </w:r>
      <w:r w:rsidRPr="00E443BC">
        <w:rPr>
          <w:rFonts w:asciiTheme="minorEastAsia" w:hAnsiTheme="minorEastAsia" w:hint="eastAsia"/>
          <w:szCs w:val="21"/>
        </w:rPr>
        <w:t>次</w:t>
      </w:r>
      <w:r w:rsidR="00B11CB4" w:rsidRPr="00E443BC">
        <w:rPr>
          <w:rFonts w:asciiTheme="minorEastAsia" w:hAnsiTheme="minorEastAsia" w:hint="eastAsia"/>
          <w:szCs w:val="21"/>
        </w:rPr>
        <w:t>单次</w:t>
      </w:r>
      <w:r w:rsidRPr="00E443BC">
        <w:rPr>
          <w:rFonts w:asciiTheme="minorEastAsia" w:hAnsiTheme="minorEastAsia" w:hint="eastAsia"/>
          <w:szCs w:val="21"/>
        </w:rPr>
        <w:t>采集数据的数量计算，采集数据的数量以</w:t>
      </w:r>
      <w:r w:rsidR="00BF77E9">
        <w:rPr>
          <w:rFonts w:asciiTheme="minorEastAsia" w:hAnsiTheme="minorEastAsia" w:hint="eastAsia"/>
          <w:szCs w:val="21"/>
        </w:rPr>
        <w:t>线上订单</w:t>
      </w:r>
      <w:r w:rsidRPr="00E443BC">
        <w:rPr>
          <w:rFonts w:asciiTheme="minorEastAsia" w:hAnsiTheme="minorEastAsia" w:hint="eastAsia"/>
          <w:szCs w:val="21"/>
        </w:rPr>
        <w:t>为准。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3、支付时间：乙方确认《“源数据”服务订单》5个工作日内。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4、支付方式：转账或现金。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乙方开户名称：广西壮族自治区标准技术研究院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乙方开户行：工</w:t>
      </w:r>
      <w:proofErr w:type="gramStart"/>
      <w:r w:rsidRPr="00E443BC">
        <w:rPr>
          <w:rFonts w:asciiTheme="minorEastAsia" w:hAnsiTheme="minorEastAsia" w:hint="eastAsia"/>
          <w:szCs w:val="21"/>
        </w:rPr>
        <w:t>行星湖</w:t>
      </w:r>
      <w:proofErr w:type="gramEnd"/>
      <w:r w:rsidRPr="00E443BC">
        <w:rPr>
          <w:rFonts w:asciiTheme="minorEastAsia" w:hAnsiTheme="minorEastAsia" w:hint="eastAsia"/>
          <w:szCs w:val="21"/>
        </w:rPr>
        <w:t>支行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乙方账号：2102103109300035970</w:t>
      </w:r>
    </w:p>
    <w:p w:rsidR="00AD4FB0" w:rsidRPr="00E443BC" w:rsidRDefault="00AD4FB0" w:rsidP="00AD4FB0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E443BC">
        <w:rPr>
          <w:rFonts w:asciiTheme="minorEastAsia" w:hAnsiTheme="minorEastAsia" w:hint="eastAsia"/>
          <w:b/>
          <w:szCs w:val="21"/>
        </w:rPr>
        <w:t>四、协议的补充、变更、终止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1、如因业务发展需要对本协议现有内容进行补充、变更，可由双方或一方提出，经双方协商一致后，以书面形式确认作为本协议的补充协议，与本协议具有同等法律效力。</w:t>
      </w:r>
    </w:p>
    <w:p w:rsidR="00AD4FB0" w:rsidRPr="00E443BC" w:rsidRDefault="00AD4FB0" w:rsidP="00AD4FB0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E443BC">
        <w:rPr>
          <w:rFonts w:asciiTheme="minorEastAsia" w:hAnsiTheme="minorEastAsia" w:hint="eastAsia"/>
          <w:b/>
          <w:szCs w:val="21"/>
        </w:rPr>
        <w:t>五、其他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443BC">
        <w:rPr>
          <w:rFonts w:asciiTheme="minorEastAsia" w:hAnsiTheme="minorEastAsia" w:hint="eastAsia"/>
          <w:szCs w:val="21"/>
        </w:rPr>
        <w:t>1、本协议一式贰份，双方代表签字或盖章后生效，双方各执壹份，每份具有同等法律效力。</w:t>
      </w:r>
    </w:p>
    <w:p w:rsidR="00AD4FB0" w:rsidRPr="00E443BC" w:rsidRDefault="00AD4FB0" w:rsidP="00AD4FB0">
      <w:pPr>
        <w:spacing w:line="440" w:lineRule="exact"/>
        <w:ind w:firstLineChars="200" w:firstLine="420"/>
        <w:rPr>
          <w:rFonts w:ascii="仿宋" w:eastAsia="仿宋" w:hAnsi="仿宋"/>
          <w:kern w:val="0"/>
          <w:sz w:val="24"/>
        </w:rPr>
      </w:pPr>
      <w:r w:rsidRPr="00E443BC">
        <w:rPr>
          <w:rFonts w:asciiTheme="minorEastAsia" w:hAnsiTheme="minorEastAsia" w:hint="eastAsia"/>
          <w:szCs w:val="21"/>
        </w:rPr>
        <w:t>2、本协议对甲方</w:t>
      </w:r>
      <w:r w:rsidR="000B7D36" w:rsidRPr="00E443BC">
        <w:rPr>
          <w:rFonts w:asciiTheme="minorEastAsia" w:hAnsiTheme="minorEastAsia" w:hint="eastAsia"/>
          <w:szCs w:val="21"/>
        </w:rPr>
        <w:t>本</w:t>
      </w:r>
      <w:r w:rsidRPr="00E443BC">
        <w:rPr>
          <w:rFonts w:asciiTheme="minorEastAsia" w:hAnsiTheme="minorEastAsia" w:hint="eastAsia"/>
          <w:szCs w:val="21"/>
        </w:rPr>
        <w:t>次</w:t>
      </w:r>
      <w:r w:rsidR="00EC5F15" w:rsidRPr="00E443BC">
        <w:rPr>
          <w:rFonts w:asciiTheme="minorEastAsia" w:hAnsiTheme="minorEastAsia" w:hint="eastAsia"/>
          <w:szCs w:val="21"/>
        </w:rPr>
        <w:t>单次</w:t>
      </w:r>
      <w:r w:rsidRPr="00E443BC">
        <w:rPr>
          <w:rFonts w:asciiTheme="minorEastAsia" w:hAnsiTheme="minorEastAsia" w:hint="eastAsia"/>
          <w:szCs w:val="21"/>
        </w:rPr>
        <w:t>送样有效。</w:t>
      </w:r>
      <w:r w:rsidRPr="00E443BC">
        <w:rPr>
          <w:rFonts w:ascii="仿宋" w:eastAsia="仿宋" w:hAnsi="仿宋" w:hint="eastAsia"/>
          <w:kern w:val="0"/>
          <w:sz w:val="24"/>
        </w:rPr>
        <w:br w:type="page"/>
      </w:r>
    </w:p>
    <w:p w:rsidR="00AD4FB0" w:rsidRPr="00E443BC" w:rsidRDefault="00AD4FB0" w:rsidP="00AD4FB0">
      <w:pPr>
        <w:spacing w:line="360" w:lineRule="auto"/>
        <w:jc w:val="center"/>
      </w:pPr>
      <w:bookmarkStart w:id="3" w:name="_Hlk20233087"/>
      <w:bookmarkEnd w:id="0"/>
      <w:bookmarkEnd w:id="1"/>
      <w:r w:rsidRPr="00E443BC">
        <w:rPr>
          <w:rFonts w:hint="eastAsia"/>
        </w:rPr>
        <w:lastRenderedPageBreak/>
        <w:t>中国物品编码中心广西分中心</w:t>
      </w:r>
      <w:bookmarkEnd w:id="3"/>
    </w:p>
    <w:p w:rsidR="00AD4FB0" w:rsidRPr="00E443BC" w:rsidRDefault="00AD4FB0" w:rsidP="00AD4FB0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E443BC">
        <w:rPr>
          <w:rFonts w:ascii="黑体" w:eastAsia="黑体" w:hAnsi="黑体" w:hint="eastAsia"/>
          <w:sz w:val="44"/>
          <w:szCs w:val="44"/>
        </w:rPr>
        <w:t>“源数据”服务订单</w:t>
      </w:r>
      <w:r w:rsidR="00D325C9">
        <w:rPr>
          <w:rFonts w:ascii="黑体" w:eastAsia="黑体" w:hAnsi="黑体" w:hint="eastAsia"/>
          <w:sz w:val="44"/>
          <w:szCs w:val="44"/>
        </w:rPr>
        <w:t>（线上）</w:t>
      </w:r>
    </w:p>
    <w:tbl>
      <w:tblPr>
        <w:tblW w:w="9827" w:type="dxa"/>
        <w:tblLook w:val="04A0" w:firstRow="1" w:lastRow="0" w:firstColumn="1" w:lastColumn="0" w:noHBand="0" w:noVBand="1"/>
      </w:tblPr>
      <w:tblGrid>
        <w:gridCol w:w="1218"/>
        <w:gridCol w:w="468"/>
        <w:gridCol w:w="765"/>
        <w:gridCol w:w="614"/>
        <w:gridCol w:w="615"/>
        <w:gridCol w:w="181"/>
        <w:gridCol w:w="1047"/>
        <w:gridCol w:w="423"/>
        <w:gridCol w:w="807"/>
        <w:gridCol w:w="1227"/>
        <w:gridCol w:w="1226"/>
        <w:gridCol w:w="1236"/>
      </w:tblGrid>
      <w:tr w:rsidR="00E443BC" w:rsidRPr="00E443BC" w:rsidTr="003B57F9">
        <w:trPr>
          <w:trHeight w:val="385"/>
        </w:trPr>
        <w:tc>
          <w:tcPr>
            <w:tcW w:w="9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4FB0" w:rsidRPr="00E443BC" w:rsidRDefault="00AD4FB0" w:rsidP="003B5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bookmarkStart w:id="4" w:name="_Hlk15373620"/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企业基本信息</w:t>
            </w:r>
          </w:p>
        </w:tc>
      </w:tr>
      <w:tr w:rsidR="00BF77E9" w:rsidRPr="00E443BC" w:rsidTr="00BF77E9">
        <w:trPr>
          <w:trHeight w:val="454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订单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7E9" w:rsidRPr="00E443BC" w:rsidRDefault="00BF77E9" w:rsidP="00BF77E9">
            <w:pPr>
              <w:widowControl/>
              <w:jc w:val="left"/>
              <w:rPr>
                <w:rFonts w:ascii="Segoe UI Symbol" w:eastAsia="宋体" w:hAnsi="Segoe UI Symbol" w:cs="Segoe UI Symbol"/>
                <w:kern w:val="0"/>
                <w:sz w:val="22"/>
              </w:rPr>
            </w:pPr>
            <w:r w:rsidRPr="00BF77E9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>（</w:t>
            </w:r>
            <w:r w:rsidR="002B7A37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>请在“</w:t>
            </w:r>
            <w:r w:rsidR="002B7A37" w:rsidRPr="002B7A37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>数据资产订单</w:t>
            </w:r>
            <w:r w:rsidR="002B7A37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>”中复制相应的编号</w:t>
            </w:r>
            <w:r w:rsidRPr="00BF77E9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>，订单编号为“</w:t>
            </w:r>
            <w:r w:rsidRPr="00BF77E9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BF77E9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>s</w:t>
            </w:r>
            <w:r w:rsidRPr="00BF77E9">
              <w:rPr>
                <w:rFonts w:ascii="Segoe UI Symbol" w:eastAsia="宋体" w:hAnsi="Segoe UI Symbol" w:cs="Segoe UI Symbol"/>
                <w:color w:val="FF0000"/>
                <w:kern w:val="0"/>
                <w:sz w:val="22"/>
              </w:rPr>
              <w:t>j</w:t>
            </w:r>
            <w:proofErr w:type="spellEnd"/>
            <w:r w:rsidRPr="00BF77E9">
              <w:rPr>
                <w:rFonts w:ascii="Segoe UI Symbol" w:eastAsia="宋体" w:hAnsi="Segoe UI Symbol" w:cs="Segoe UI Symbol"/>
                <w:color w:val="FF0000"/>
                <w:kern w:val="0"/>
                <w:sz w:val="22"/>
              </w:rPr>
              <w:t xml:space="preserve"> </w:t>
            </w:r>
            <w:r w:rsidRPr="00BF77E9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>+</w:t>
            </w:r>
            <w:r w:rsidRPr="00BF77E9">
              <w:rPr>
                <w:rFonts w:ascii="Segoe UI Symbol" w:eastAsia="宋体" w:hAnsi="Segoe UI Symbol" w:cs="Segoe UI Symbol"/>
                <w:color w:val="FF0000"/>
                <w:kern w:val="0"/>
                <w:sz w:val="22"/>
              </w:rPr>
              <w:t xml:space="preserve"> </w:t>
            </w:r>
            <w:r w:rsidRPr="00BF77E9">
              <w:rPr>
                <w:rFonts w:ascii="Segoe UI Symbol" w:eastAsia="宋体" w:hAnsi="Segoe UI Symbol" w:cs="Segoe UI Symbol" w:hint="eastAsia"/>
                <w:color w:val="FF0000"/>
                <w:kern w:val="0"/>
                <w:sz w:val="22"/>
              </w:rPr>
              <w:t>数字”）</w:t>
            </w:r>
            <w:r w:rsidRPr="00BF77E9">
              <w:rPr>
                <w:rFonts w:ascii="Segoe UI Symbol" w:eastAsia="宋体" w:hAnsi="Segoe UI Symbol" w:cs="Segoe UI Symbol" w:hint="eastAsia"/>
                <w:kern w:val="0"/>
                <w:sz w:val="22"/>
              </w:rPr>
              <w:t xml:space="preserve"> </w:t>
            </w:r>
          </w:p>
        </w:tc>
      </w:tr>
      <w:tr w:rsidR="00BF77E9" w:rsidRPr="00E443BC" w:rsidTr="00BF77E9">
        <w:trPr>
          <w:trHeight w:val="454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BF77E9">
        <w:trPr>
          <w:trHeight w:val="454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BF77E9" w:rsidRPr="00E443BC" w:rsidTr="00BF77E9">
        <w:trPr>
          <w:trHeight w:val="454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数据同步</w:t>
            </w: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77E9" w:rsidRPr="00E443BC" w:rsidRDefault="00BF77E9" w:rsidP="002B7A37">
            <w:pPr>
              <w:widowControl/>
              <w:tabs>
                <w:tab w:val="left" w:pos="1805"/>
              </w:tabs>
              <w:ind w:firstLine="291"/>
              <w:rPr>
                <w:rFonts w:asciiTheme="minorEastAsia" w:hAnsiTheme="minorEastAsia" w:cs="宋体"/>
                <w:kern w:val="0"/>
                <w:sz w:val="22"/>
              </w:rPr>
            </w:pPr>
            <w:r w:rsidRPr="002B7A37">
              <w:rPr>
                <w:rFonts w:ascii="MS Mincho" w:eastAsia="MS Mincho" w:hAnsi="MS Mincho" w:cs="Segoe UI Emoji"/>
                <w:kern w:val="0"/>
                <w:sz w:val="22"/>
              </w:rPr>
              <w:t>☑</w:t>
            </w:r>
            <w:proofErr w:type="gramStart"/>
            <w:r w:rsidRPr="002B7A37">
              <w:rPr>
                <w:rFonts w:ascii="Segoe UI Symbol" w:eastAsia="宋体" w:hAnsi="Segoe UI Symbol" w:cs="Segoe UI Symbol" w:hint="eastAsia"/>
                <w:kern w:val="0"/>
                <w:sz w:val="22"/>
              </w:rPr>
              <w:t>条码微站</w:t>
            </w:r>
            <w:proofErr w:type="gramEnd"/>
            <w:r w:rsidR="002B7A37">
              <w:tab/>
            </w:r>
            <w:r w:rsidRPr="002B7A37">
              <w:rPr>
                <w:rFonts w:ascii="MS Mincho" w:eastAsia="MS Mincho" w:hAnsi="MS Mincho" w:cs="Segoe UI Emoji"/>
                <w:kern w:val="0"/>
                <w:sz w:val="22"/>
              </w:rPr>
              <w:t>☑</w:t>
            </w:r>
            <w:r w:rsidRPr="002B7A37">
              <w:rPr>
                <w:rFonts w:ascii="Segoe UI Symbol" w:eastAsia="宋体" w:hAnsi="Segoe UI Symbol" w:cs="Segoe UI Symbol" w:hint="eastAsia"/>
                <w:kern w:val="0"/>
                <w:sz w:val="22"/>
              </w:rPr>
              <w:t>中国商品信息服务平台</w:t>
            </w:r>
          </w:p>
        </w:tc>
      </w:tr>
      <w:tr w:rsidR="00BF77E9" w:rsidRPr="00E443BC" w:rsidTr="00BF77E9">
        <w:trPr>
          <w:trHeight w:val="1027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样品处理方式</w:t>
            </w: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77E9" w:rsidRDefault="00BF77E9" w:rsidP="002B7A37">
            <w:pPr>
              <w:widowControl/>
              <w:tabs>
                <w:tab w:val="left" w:pos="1805"/>
              </w:tabs>
              <w:ind w:firstLine="291"/>
              <w:rPr>
                <w:rFonts w:ascii="宋体" w:eastAsia="宋体" w:hAnsi="宋体" w:cs="宋体"/>
                <w:kern w:val="0"/>
                <w:sz w:val="22"/>
              </w:rPr>
            </w:pPr>
            <w:r w:rsidRPr="00E443BC">
              <w:rPr>
                <w:rFonts w:ascii="Segoe UI Symbol" w:eastAsia="宋体" w:hAnsi="Segoe UI Symbol" w:cs="Segoe UI Symbol"/>
                <w:kern w:val="0"/>
                <w:sz w:val="22"/>
              </w:rPr>
              <w:t>☐</w:t>
            </w:r>
            <w:r w:rsidRPr="00E443BC">
              <w:rPr>
                <w:rFonts w:ascii="宋体" w:eastAsia="宋体" w:hAnsi="宋体" w:cs="宋体" w:hint="eastAsia"/>
                <w:kern w:val="0"/>
                <w:sz w:val="22"/>
              </w:rPr>
              <w:t>取回</w:t>
            </w:r>
            <w:r w:rsidR="002B7A37">
              <w:tab/>
            </w:r>
            <w:r w:rsidRPr="00E443BC">
              <w:rPr>
                <w:rFonts w:ascii="Segoe UI Symbol" w:eastAsia="宋体" w:hAnsi="Segoe UI Symbol" w:cs="Segoe UI Symbol"/>
                <w:kern w:val="0"/>
                <w:sz w:val="22"/>
              </w:rPr>
              <w:t>☐</w:t>
            </w:r>
            <w:r w:rsidRPr="00E443BC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  <w:p w:rsidR="00BF77E9" w:rsidRPr="00E443BC" w:rsidRDefault="00BF77E9" w:rsidP="002B7A37">
            <w:pPr>
              <w:widowControl/>
              <w:tabs>
                <w:tab w:val="left" w:pos="1805"/>
              </w:tabs>
              <w:ind w:firstLine="291"/>
              <w:rPr>
                <w:rFonts w:ascii="宋体" w:eastAsia="宋体" w:hAnsi="宋体" w:cs="宋体"/>
                <w:kern w:val="0"/>
                <w:sz w:val="22"/>
              </w:rPr>
            </w:pPr>
            <w:r w:rsidRPr="00E443BC">
              <w:rPr>
                <w:rFonts w:ascii="Segoe UI Symbol" w:eastAsia="宋体" w:hAnsi="Segoe UI Symbol" w:cs="Segoe UI Symbol"/>
                <w:kern w:val="0"/>
                <w:sz w:val="22"/>
              </w:rPr>
              <w:t>☐</w:t>
            </w:r>
            <w:r w:rsidRPr="00E443BC">
              <w:rPr>
                <w:rFonts w:ascii="宋体" w:eastAsia="宋体" w:hAnsi="宋体" w:cs="宋体" w:hint="eastAsia"/>
                <w:kern w:val="0"/>
                <w:sz w:val="22"/>
              </w:rPr>
              <w:t>邮寄(到付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，请提供地址</w:t>
            </w:r>
            <w:r w:rsidR="00E05703" w:rsidRPr="00E443BC"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</w:p>
        </w:tc>
      </w:tr>
      <w:tr w:rsidR="00BF77E9" w:rsidRPr="00E443BC" w:rsidTr="003B57F9">
        <w:trPr>
          <w:trHeight w:val="385"/>
        </w:trPr>
        <w:tc>
          <w:tcPr>
            <w:tcW w:w="9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服务日志（由广西分中心填写）</w:t>
            </w:r>
          </w:p>
        </w:tc>
      </w:tr>
      <w:tr w:rsidR="00BF77E9" w:rsidRPr="00E443BC" w:rsidTr="006B4852">
        <w:trPr>
          <w:trHeight w:val="62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订单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收样</w:t>
            </w:r>
            <w:proofErr w:type="gram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图像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尺寸</w:t>
            </w: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重量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文字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审核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属性表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E443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退样</w:t>
            </w:r>
            <w:proofErr w:type="gramEnd"/>
          </w:p>
        </w:tc>
      </w:tr>
      <w:tr w:rsidR="00BF77E9" w:rsidRPr="00E443BC" w:rsidTr="006B4852">
        <w:trPr>
          <w:trHeight w:val="52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425B31" w:rsidTr="006B4852">
        <w:trPr>
          <w:trHeight w:val="43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7E9" w:rsidRPr="00425B31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25B31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  <w:bookmarkStart w:id="5" w:name="_GoBack"/>
            <w:bookmarkEnd w:id="5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6B4852">
        <w:trPr>
          <w:trHeight w:val="436"/>
        </w:trPr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E9" w:rsidRPr="00E443BC" w:rsidRDefault="00BF77E9" w:rsidP="00BF77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F77E9" w:rsidRPr="00E443BC" w:rsidTr="003B57F9">
        <w:trPr>
          <w:trHeight w:val="436"/>
        </w:trPr>
        <w:tc>
          <w:tcPr>
            <w:tcW w:w="98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77E9" w:rsidRPr="00E443BC" w:rsidRDefault="00BF77E9" w:rsidP="00BF77E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E443BC">
              <w:rPr>
                <w:rFonts w:ascii="Times New Roman" w:eastAsia="宋体" w:hAnsi="Times New Roman" w:cs="宋体" w:hint="eastAsia"/>
                <w:kern w:val="0"/>
                <w:sz w:val="22"/>
              </w:rPr>
              <w:t>寄样：中国物品编码中心广西分中心</w:t>
            </w:r>
            <w:r w:rsidRPr="00E443BC">
              <w:rPr>
                <w:rFonts w:ascii="Times New Roman" w:eastAsia="宋体" w:hAnsi="Times New Roman" w:cs="宋体"/>
                <w:kern w:val="0"/>
                <w:sz w:val="22"/>
              </w:rPr>
              <w:t xml:space="preserve">   0771-5360336   </w:t>
            </w:r>
            <w:r w:rsidRPr="00E443BC">
              <w:rPr>
                <w:rFonts w:ascii="Times New Roman" w:eastAsia="宋体" w:hAnsi="Times New Roman" w:cs="宋体" w:hint="eastAsia"/>
                <w:kern w:val="0"/>
                <w:sz w:val="22"/>
              </w:rPr>
              <w:t>广西南宁市邕宁区</w:t>
            </w:r>
            <w:proofErr w:type="gramStart"/>
            <w:r w:rsidRPr="00E443BC">
              <w:rPr>
                <w:rFonts w:ascii="Times New Roman" w:eastAsia="宋体" w:hAnsi="Times New Roman" w:cs="宋体" w:hint="eastAsia"/>
                <w:kern w:val="0"/>
                <w:sz w:val="22"/>
              </w:rPr>
              <w:t>永乐路</w:t>
            </w:r>
            <w:proofErr w:type="gramEnd"/>
            <w:r w:rsidRPr="00E443BC">
              <w:rPr>
                <w:rFonts w:ascii="Times New Roman" w:eastAsia="宋体" w:hAnsi="Times New Roman" w:cs="宋体"/>
                <w:kern w:val="0"/>
                <w:sz w:val="22"/>
              </w:rPr>
              <w:t>26</w:t>
            </w:r>
            <w:r w:rsidRPr="00E443BC">
              <w:rPr>
                <w:rFonts w:ascii="Times New Roman" w:eastAsia="宋体" w:hAnsi="Times New Roman" w:cs="宋体" w:hint="eastAsia"/>
                <w:kern w:val="0"/>
                <w:sz w:val="22"/>
              </w:rPr>
              <w:t>号</w:t>
            </w:r>
            <w:r w:rsidRPr="00E443BC">
              <w:rPr>
                <w:rFonts w:ascii="Times New Roman" w:eastAsia="宋体" w:hAnsi="Times New Roman" w:cs="宋体"/>
                <w:kern w:val="0"/>
                <w:sz w:val="22"/>
              </w:rPr>
              <w:t>3</w:t>
            </w:r>
            <w:r w:rsidRPr="00E443BC">
              <w:rPr>
                <w:rFonts w:ascii="Times New Roman" w:eastAsia="宋体" w:hAnsi="Times New Roman" w:cs="宋体" w:hint="eastAsia"/>
                <w:kern w:val="0"/>
                <w:sz w:val="22"/>
              </w:rPr>
              <w:t>楼</w:t>
            </w:r>
            <w:r w:rsidRPr="00E443BC">
              <w:rPr>
                <w:rFonts w:ascii="Times New Roman" w:eastAsia="宋体" w:hAnsi="Times New Roman" w:cs="宋体"/>
                <w:kern w:val="0"/>
                <w:sz w:val="22"/>
              </w:rPr>
              <w:t>30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5</w:t>
            </w:r>
            <w:r w:rsidRPr="00E443BC">
              <w:rPr>
                <w:rFonts w:ascii="Times New Roman" w:eastAsia="宋体" w:hAnsi="Times New Roman" w:cs="宋体" w:hint="eastAsia"/>
                <w:kern w:val="0"/>
                <w:sz w:val="22"/>
              </w:rPr>
              <w:t>室</w:t>
            </w:r>
          </w:p>
        </w:tc>
      </w:tr>
      <w:bookmarkEnd w:id="4"/>
    </w:tbl>
    <w:p w:rsidR="00AD4FB0" w:rsidRPr="00E443BC" w:rsidRDefault="00AD4FB0" w:rsidP="00AD4FB0">
      <w:pPr>
        <w:spacing w:line="14" w:lineRule="exact"/>
        <w:rPr>
          <w:rFonts w:asciiTheme="minorEastAsia" w:hAnsiTheme="minorEastAsia"/>
          <w:sz w:val="24"/>
          <w:szCs w:val="24"/>
          <w:u w:val="single"/>
        </w:rPr>
      </w:pPr>
    </w:p>
    <w:p w:rsidR="00AD4FB0" w:rsidRPr="00E443BC" w:rsidRDefault="00AD4FB0" w:rsidP="00AD4FB0">
      <w:pPr>
        <w:spacing w:line="14" w:lineRule="exact"/>
        <w:ind w:firstLineChars="200" w:firstLine="420"/>
        <w:rPr>
          <w:rFonts w:ascii="宋体" w:eastAsia="宋体" w:hAnsi="宋体"/>
          <w:szCs w:val="21"/>
        </w:rPr>
      </w:pPr>
    </w:p>
    <w:p w:rsidR="00AD4FB0" w:rsidRPr="00E443BC" w:rsidRDefault="00AD4FB0" w:rsidP="00AD4FB0">
      <w:pPr>
        <w:spacing w:line="14" w:lineRule="exact"/>
        <w:ind w:firstLineChars="200" w:firstLine="420"/>
        <w:jc w:val="center"/>
        <w:rPr>
          <w:rFonts w:ascii="宋体" w:eastAsia="宋体" w:hAnsi="宋体"/>
          <w:szCs w:val="21"/>
        </w:rPr>
      </w:pPr>
    </w:p>
    <w:p w:rsidR="000A3943" w:rsidRPr="00AE465B" w:rsidRDefault="000A3943" w:rsidP="003043A8">
      <w:pPr>
        <w:spacing w:line="14" w:lineRule="exact"/>
      </w:pPr>
    </w:p>
    <w:sectPr w:rsidR="000A3943" w:rsidRPr="00AE465B" w:rsidSect="00AD4FB0">
      <w:headerReference w:type="even" r:id="rId7"/>
      <w:headerReference w:type="default" r:id="rId8"/>
      <w:pgSz w:w="11906" w:h="16838"/>
      <w:pgMar w:top="85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9BD" w:rsidRDefault="001A79BD" w:rsidP="00F472F1">
      <w:r>
        <w:separator/>
      </w:r>
    </w:p>
  </w:endnote>
  <w:endnote w:type="continuationSeparator" w:id="0">
    <w:p w:rsidR="001A79BD" w:rsidRDefault="001A79BD" w:rsidP="00F4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9BD" w:rsidRDefault="001A79BD" w:rsidP="00F472F1">
      <w:r>
        <w:separator/>
      </w:r>
    </w:p>
  </w:footnote>
  <w:footnote w:type="continuationSeparator" w:id="0">
    <w:p w:rsidR="001A79BD" w:rsidRDefault="001A79BD" w:rsidP="00F4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868" w:rsidRDefault="00763868" w:rsidP="0076386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868" w:rsidRDefault="00763868" w:rsidP="0076386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1B"/>
    <w:rsid w:val="00016740"/>
    <w:rsid w:val="0002113A"/>
    <w:rsid w:val="000A3943"/>
    <w:rsid w:val="000B7D36"/>
    <w:rsid w:val="000C006D"/>
    <w:rsid w:val="000C015E"/>
    <w:rsid w:val="000E67A3"/>
    <w:rsid w:val="00145067"/>
    <w:rsid w:val="001467A8"/>
    <w:rsid w:val="00166227"/>
    <w:rsid w:val="00185294"/>
    <w:rsid w:val="001A79BD"/>
    <w:rsid w:val="001D175D"/>
    <w:rsid w:val="001F182D"/>
    <w:rsid w:val="001F2A7B"/>
    <w:rsid w:val="00230BA8"/>
    <w:rsid w:val="00236845"/>
    <w:rsid w:val="00255D07"/>
    <w:rsid w:val="002600A4"/>
    <w:rsid w:val="00262CB2"/>
    <w:rsid w:val="002A338F"/>
    <w:rsid w:val="002B6115"/>
    <w:rsid w:val="002B7A37"/>
    <w:rsid w:val="002F5D59"/>
    <w:rsid w:val="003043A8"/>
    <w:rsid w:val="003163C2"/>
    <w:rsid w:val="00334C83"/>
    <w:rsid w:val="0037201B"/>
    <w:rsid w:val="00382C05"/>
    <w:rsid w:val="003D72AF"/>
    <w:rsid w:val="00425B31"/>
    <w:rsid w:val="004328A5"/>
    <w:rsid w:val="00432ADF"/>
    <w:rsid w:val="00441BC2"/>
    <w:rsid w:val="0044470C"/>
    <w:rsid w:val="004542F7"/>
    <w:rsid w:val="004C0235"/>
    <w:rsid w:val="004C46F5"/>
    <w:rsid w:val="00560C0E"/>
    <w:rsid w:val="00577C6D"/>
    <w:rsid w:val="005955EA"/>
    <w:rsid w:val="005C2505"/>
    <w:rsid w:val="005C31B9"/>
    <w:rsid w:val="005E5385"/>
    <w:rsid w:val="0060319C"/>
    <w:rsid w:val="0061447F"/>
    <w:rsid w:val="00627026"/>
    <w:rsid w:val="00643A12"/>
    <w:rsid w:val="00665CFF"/>
    <w:rsid w:val="00672F86"/>
    <w:rsid w:val="0068176E"/>
    <w:rsid w:val="006A4006"/>
    <w:rsid w:val="006B0719"/>
    <w:rsid w:val="006B4852"/>
    <w:rsid w:val="006F39B3"/>
    <w:rsid w:val="006F5C36"/>
    <w:rsid w:val="007170DF"/>
    <w:rsid w:val="00723293"/>
    <w:rsid w:val="007609F5"/>
    <w:rsid w:val="00763868"/>
    <w:rsid w:val="0077543F"/>
    <w:rsid w:val="00783C53"/>
    <w:rsid w:val="007D6A4A"/>
    <w:rsid w:val="007F3BD0"/>
    <w:rsid w:val="007F47C1"/>
    <w:rsid w:val="00814219"/>
    <w:rsid w:val="00830575"/>
    <w:rsid w:val="00833807"/>
    <w:rsid w:val="008A2DCB"/>
    <w:rsid w:val="008C085C"/>
    <w:rsid w:val="008C25D9"/>
    <w:rsid w:val="008E36C5"/>
    <w:rsid w:val="00904407"/>
    <w:rsid w:val="00942794"/>
    <w:rsid w:val="00974772"/>
    <w:rsid w:val="00991C54"/>
    <w:rsid w:val="009B6A13"/>
    <w:rsid w:val="009D4981"/>
    <w:rsid w:val="00A37622"/>
    <w:rsid w:val="00A6010C"/>
    <w:rsid w:val="00A60772"/>
    <w:rsid w:val="00A62EB7"/>
    <w:rsid w:val="00A717E3"/>
    <w:rsid w:val="00A8224E"/>
    <w:rsid w:val="00AD4FB0"/>
    <w:rsid w:val="00AD76A8"/>
    <w:rsid w:val="00AE465B"/>
    <w:rsid w:val="00B04A16"/>
    <w:rsid w:val="00B11CB4"/>
    <w:rsid w:val="00B17217"/>
    <w:rsid w:val="00B260C9"/>
    <w:rsid w:val="00B44EFD"/>
    <w:rsid w:val="00B513AE"/>
    <w:rsid w:val="00B54B12"/>
    <w:rsid w:val="00B9128E"/>
    <w:rsid w:val="00B95BE7"/>
    <w:rsid w:val="00BB1FB3"/>
    <w:rsid w:val="00BB416A"/>
    <w:rsid w:val="00BB541A"/>
    <w:rsid w:val="00BE5C9D"/>
    <w:rsid w:val="00BF34E0"/>
    <w:rsid w:val="00BF77E9"/>
    <w:rsid w:val="00C5678C"/>
    <w:rsid w:val="00C95FB8"/>
    <w:rsid w:val="00CE776F"/>
    <w:rsid w:val="00D10D46"/>
    <w:rsid w:val="00D325C9"/>
    <w:rsid w:val="00DC4EA7"/>
    <w:rsid w:val="00DD3F61"/>
    <w:rsid w:val="00DD5E46"/>
    <w:rsid w:val="00DE6342"/>
    <w:rsid w:val="00E05703"/>
    <w:rsid w:val="00E06DC6"/>
    <w:rsid w:val="00E371FE"/>
    <w:rsid w:val="00E443BC"/>
    <w:rsid w:val="00E86066"/>
    <w:rsid w:val="00E967F4"/>
    <w:rsid w:val="00EA3554"/>
    <w:rsid w:val="00EC5F15"/>
    <w:rsid w:val="00F22D95"/>
    <w:rsid w:val="00F472F1"/>
    <w:rsid w:val="00F5440D"/>
    <w:rsid w:val="00F55508"/>
    <w:rsid w:val="00F83032"/>
    <w:rsid w:val="00F96C9C"/>
    <w:rsid w:val="00FB6157"/>
    <w:rsid w:val="00FF2AB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99EF2E9-05E0-4A07-80BF-DA1800C8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2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2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6386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3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7A0F-09F0-41AA-93F3-902ACFB5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1049</Characters>
  <Application>Microsoft Office Word</Application>
  <DocSecurity>0</DocSecurity>
  <Lines>8</Lines>
  <Paragraphs>2</Paragraphs>
  <ScaleCrop>false</ScaleCrop>
  <Company>Lenovo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源 梁</cp:lastModifiedBy>
  <cp:revision>7</cp:revision>
  <cp:lastPrinted>2018-08-03T11:21:00Z</cp:lastPrinted>
  <dcterms:created xsi:type="dcterms:W3CDTF">2020-03-11T02:29:00Z</dcterms:created>
  <dcterms:modified xsi:type="dcterms:W3CDTF">2020-03-18T02:44:00Z</dcterms:modified>
</cp:coreProperties>
</file>